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4B4C9" w14:textId="37703E97" w:rsidR="00296563" w:rsidRPr="000E0E92" w:rsidRDefault="00C706B5" w:rsidP="00296563">
      <w:pPr>
        <w:pStyle w:val="NoSpacing"/>
        <w:rPr>
          <w:rFonts w:ascii="Times New Roman" w:hAnsi="Times New Roman" w:cs="Times New Roman"/>
          <w:b/>
          <w:i/>
          <w:color w:val="4D1979"/>
          <w:sz w:val="24"/>
          <w:szCs w:val="24"/>
        </w:rPr>
      </w:pPr>
      <w:r>
        <w:rPr>
          <w:rFonts w:ascii="Times New Roman" w:hAnsi="Times New Roman" w:cs="Times New Roman"/>
          <w:b/>
          <w:i/>
          <w:color w:val="4D1979"/>
          <w:sz w:val="24"/>
          <w:szCs w:val="24"/>
        </w:rPr>
        <w:t xml:space="preserve">Perfect Endo Ring </w:t>
      </w:r>
    </w:p>
    <w:p w14:paraId="7F15DF3B" w14:textId="77777777" w:rsidR="00B631AC" w:rsidRDefault="00B631AC" w:rsidP="002B2646">
      <w:pPr>
        <w:pStyle w:val="NoSpacing"/>
        <w:jc w:val="both"/>
      </w:pPr>
    </w:p>
    <w:p w14:paraId="3710E510" w14:textId="3B08A321" w:rsidR="000F707C" w:rsidRPr="001F234C" w:rsidRDefault="00C706B5" w:rsidP="002B264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Perfect Endo Ring is crafted from durable and safe aluminum and is designed for precise root canal measurements with its accurate scale. Its small size, lightweight design, and smooth surface ensure ease of use. The adjustable ring fits comfortably on your fingers, providing precise length measurements to meet your needs. Additionally, it is autoclavable up to 274 ℉ for effective sterilization. </w:t>
      </w:r>
    </w:p>
    <w:p w14:paraId="4375874E" w14:textId="77777777" w:rsidR="000F707C" w:rsidRDefault="000F707C" w:rsidP="002B2646">
      <w:pPr>
        <w:pStyle w:val="NoSpacing"/>
        <w:jc w:val="both"/>
        <w:rPr>
          <w:rFonts w:ascii="Times New Roman" w:hAnsi="Times New Roman" w:cs="Times New Roman"/>
          <w:sz w:val="24"/>
          <w:szCs w:val="24"/>
        </w:rPr>
      </w:pPr>
    </w:p>
    <w:p w14:paraId="70359C91" w14:textId="53C46BE6" w:rsidR="002B2646" w:rsidRDefault="002B2646" w:rsidP="002B2646">
      <w:pPr>
        <w:pStyle w:val="NoSpacing"/>
        <w:rPr>
          <w:rFonts w:ascii="Times New Roman" w:hAnsi="Times New Roman" w:cs="Times New Roman"/>
          <w:sz w:val="24"/>
          <w:szCs w:val="24"/>
        </w:rPr>
      </w:pPr>
    </w:p>
    <w:p w14:paraId="316C2EE5" w14:textId="3263E1C8" w:rsidR="002B2646" w:rsidRPr="002B2646" w:rsidRDefault="009B0140" w:rsidP="002B2646">
      <w:pPr>
        <w:pStyle w:val="NoSpacing"/>
        <w:rPr>
          <w:rFonts w:ascii="Times New Roman" w:hAnsi="Times New Roman" w:cs="Times New Roman"/>
          <w:b/>
          <w:i/>
          <w:color w:val="4D1979"/>
          <w:sz w:val="24"/>
          <w:szCs w:val="24"/>
        </w:rPr>
      </w:pPr>
      <w:r w:rsidRPr="002B2646">
        <w:rPr>
          <w:rFonts w:ascii="Times New Roman" w:hAnsi="Times New Roman" w:cs="Times New Roman"/>
          <w:b/>
          <w:i/>
          <w:color w:val="4D1979"/>
          <w:sz w:val="24"/>
          <w:szCs w:val="24"/>
        </w:rPr>
        <w:t>ADVANTAGES:</w:t>
      </w:r>
    </w:p>
    <w:p w14:paraId="1620034E" w14:textId="54158110" w:rsidR="002B2646" w:rsidRDefault="002B2646" w:rsidP="002B2646">
      <w:pPr>
        <w:pStyle w:val="NoSpacing"/>
        <w:rPr>
          <w:rFonts w:ascii="Times New Roman" w:hAnsi="Times New Roman" w:cs="Times New Roman"/>
          <w:sz w:val="24"/>
          <w:szCs w:val="24"/>
        </w:rPr>
      </w:pPr>
    </w:p>
    <w:p w14:paraId="4FF69F1A" w14:textId="66EF1939" w:rsidR="006A6C65" w:rsidRDefault="00D15A55" w:rsidP="000027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Autoclavable</w:t>
      </w:r>
    </w:p>
    <w:p w14:paraId="19741CF5" w14:textId="4ACA2764" w:rsidR="00D15A55" w:rsidRDefault="00C706B5" w:rsidP="000027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Small and lightweight</w:t>
      </w:r>
    </w:p>
    <w:p w14:paraId="055B7C5A" w14:textId="21923963" w:rsidR="00D15A55" w:rsidRDefault="00C706B5" w:rsidP="000027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Adjustable and comfortable fit</w:t>
      </w:r>
    </w:p>
    <w:p w14:paraId="629A383D" w14:textId="08D2854C" w:rsidR="00C706B5" w:rsidRDefault="00C706B5" w:rsidP="000027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Easy to use </w:t>
      </w:r>
    </w:p>
    <w:p w14:paraId="18741FA9" w14:textId="53BE0552" w:rsidR="00C706B5" w:rsidRDefault="00C706B5" w:rsidP="000027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Laser etched markings</w:t>
      </w:r>
    </w:p>
    <w:p w14:paraId="07B9D7A1" w14:textId="4E6187CB" w:rsidR="00CC2905" w:rsidRDefault="00CC2905" w:rsidP="00CC2905">
      <w:pPr>
        <w:pStyle w:val="NoSpacing"/>
        <w:ind w:left="720"/>
        <w:rPr>
          <w:rFonts w:ascii="Times New Roman" w:hAnsi="Times New Roman" w:cs="Times New Roman"/>
          <w:sz w:val="24"/>
          <w:szCs w:val="24"/>
        </w:rPr>
      </w:pPr>
    </w:p>
    <w:p w14:paraId="466F495D" w14:textId="77777777" w:rsidR="00C413E4" w:rsidRDefault="00C413E4" w:rsidP="00296563">
      <w:pPr>
        <w:pStyle w:val="NoSpacing"/>
        <w:rPr>
          <w:rFonts w:ascii="Times New Roman" w:hAnsi="Times New Roman" w:cs="Times New Roman"/>
          <w:sz w:val="24"/>
          <w:szCs w:val="24"/>
        </w:rPr>
      </w:pPr>
    </w:p>
    <w:p w14:paraId="772E7362" w14:textId="500BCF2B" w:rsidR="006A6C65" w:rsidRPr="000E0E92" w:rsidRDefault="002B6AFF" w:rsidP="00296563">
      <w:pPr>
        <w:pStyle w:val="NoSpacing"/>
        <w:rPr>
          <w:rFonts w:ascii="Times New Roman" w:hAnsi="Times New Roman" w:cs="Times New Roman"/>
          <w:b/>
          <w:bCs/>
          <w:color w:val="4D1979"/>
          <w:sz w:val="24"/>
          <w:szCs w:val="24"/>
        </w:rPr>
      </w:pPr>
      <w:r>
        <w:rPr>
          <w:rFonts w:ascii="Times New Roman" w:hAnsi="Times New Roman" w:cs="Times New Roman"/>
          <w:b/>
          <w:bCs/>
          <w:color w:val="4D1979"/>
          <w:sz w:val="24"/>
          <w:szCs w:val="24"/>
        </w:rPr>
        <w:t xml:space="preserve">Perfect </w:t>
      </w:r>
      <w:r w:rsidR="00203976">
        <w:rPr>
          <w:rFonts w:ascii="Times New Roman" w:hAnsi="Times New Roman" w:cs="Times New Roman"/>
          <w:b/>
          <w:bCs/>
          <w:color w:val="4D1979"/>
          <w:sz w:val="24"/>
          <w:szCs w:val="24"/>
        </w:rPr>
        <w:t>Endo Ring</w:t>
      </w:r>
      <w:r w:rsidR="00D15A55">
        <w:rPr>
          <w:rFonts w:ascii="Times New Roman" w:hAnsi="Times New Roman" w:cs="Times New Roman"/>
          <w:b/>
          <w:bCs/>
          <w:color w:val="4D1979"/>
          <w:sz w:val="24"/>
          <w:szCs w:val="24"/>
        </w:rPr>
        <w:t xml:space="preserve"> –</w:t>
      </w:r>
      <w:r w:rsidR="00C12A88">
        <w:rPr>
          <w:rFonts w:ascii="Times New Roman" w:hAnsi="Times New Roman" w:cs="Times New Roman"/>
          <w:b/>
          <w:bCs/>
          <w:color w:val="4D1979"/>
          <w:sz w:val="24"/>
          <w:szCs w:val="24"/>
        </w:rPr>
        <w:t xml:space="preserve"> Purple</w:t>
      </w:r>
    </w:p>
    <w:p w14:paraId="6ECAB82D" w14:textId="21FEEB1B" w:rsidR="00296563" w:rsidRPr="009B0140" w:rsidRDefault="00296563" w:rsidP="00296563">
      <w:pPr>
        <w:pStyle w:val="NoSpacing"/>
        <w:rPr>
          <w:rFonts w:ascii="Times New Roman" w:hAnsi="Times New Roman" w:cs="Times New Roman"/>
          <w:b/>
          <w:bCs/>
          <w:sz w:val="24"/>
          <w:szCs w:val="24"/>
        </w:rPr>
      </w:pPr>
      <w:r w:rsidRPr="009B0140">
        <w:rPr>
          <w:rFonts w:ascii="Times New Roman" w:hAnsi="Times New Roman" w:cs="Times New Roman"/>
          <w:b/>
          <w:bCs/>
          <w:sz w:val="24"/>
          <w:szCs w:val="24"/>
        </w:rPr>
        <w:t>Item#</w:t>
      </w:r>
      <w:r w:rsidR="002F55FD">
        <w:rPr>
          <w:rFonts w:ascii="Times New Roman" w:hAnsi="Times New Roman" w:cs="Times New Roman"/>
          <w:b/>
          <w:bCs/>
          <w:sz w:val="24"/>
          <w:szCs w:val="24"/>
        </w:rPr>
        <w:t xml:space="preserve">: </w:t>
      </w:r>
      <w:r w:rsidR="00C706B5">
        <w:rPr>
          <w:rFonts w:ascii="Times New Roman" w:hAnsi="Times New Roman" w:cs="Times New Roman"/>
          <w:b/>
          <w:bCs/>
          <w:sz w:val="24"/>
          <w:szCs w:val="24"/>
        </w:rPr>
        <w:t>255</w:t>
      </w:r>
    </w:p>
    <w:p w14:paraId="76541905" w14:textId="61550E42" w:rsidR="00296563" w:rsidRDefault="005710FB" w:rsidP="002B2646">
      <w:pPr>
        <w:pStyle w:val="NoSpacing"/>
        <w:rPr>
          <w:rFonts w:ascii="Times New Roman" w:hAnsi="Times New Roman" w:cs="Times New Roman"/>
          <w:sz w:val="24"/>
          <w:szCs w:val="24"/>
        </w:rPr>
      </w:pPr>
      <w:r w:rsidRPr="000E0E92">
        <w:rPr>
          <w:rFonts w:ascii="Times New Roman" w:hAnsi="Times New Roman" w:cs="Times New Roman"/>
          <w:b/>
          <w:bCs/>
          <w:sz w:val="24"/>
          <w:szCs w:val="24"/>
        </w:rPr>
        <w:t xml:space="preserve">Suggested </w:t>
      </w:r>
      <w:r w:rsidR="00E920C5" w:rsidRPr="000E0E92">
        <w:rPr>
          <w:rFonts w:ascii="Times New Roman" w:hAnsi="Times New Roman" w:cs="Times New Roman"/>
          <w:b/>
          <w:bCs/>
          <w:sz w:val="24"/>
          <w:szCs w:val="24"/>
        </w:rPr>
        <w:t xml:space="preserve">Retail </w:t>
      </w:r>
      <w:r w:rsidR="008876E5" w:rsidRPr="000E0E92">
        <w:rPr>
          <w:rFonts w:ascii="Times New Roman" w:hAnsi="Times New Roman" w:cs="Times New Roman"/>
          <w:b/>
          <w:bCs/>
          <w:sz w:val="24"/>
          <w:szCs w:val="24"/>
        </w:rPr>
        <w:t>Price</w:t>
      </w:r>
      <w:r w:rsidR="002F55FD">
        <w:rPr>
          <w:rFonts w:ascii="Times New Roman" w:hAnsi="Times New Roman" w:cs="Times New Roman"/>
          <w:b/>
          <w:bCs/>
          <w:sz w:val="24"/>
          <w:szCs w:val="24"/>
        </w:rPr>
        <w:t>:</w:t>
      </w:r>
      <w:r w:rsidR="005C06E5" w:rsidRPr="000E0E92">
        <w:rPr>
          <w:rFonts w:ascii="Times New Roman" w:hAnsi="Times New Roman" w:cs="Times New Roman"/>
          <w:b/>
          <w:bCs/>
          <w:sz w:val="24"/>
          <w:szCs w:val="24"/>
        </w:rPr>
        <w:t xml:space="preserve"> </w:t>
      </w:r>
      <w:r w:rsidR="00231293">
        <w:rPr>
          <w:rFonts w:ascii="Times New Roman" w:hAnsi="Times New Roman" w:cs="Times New Roman"/>
          <w:b/>
          <w:bCs/>
          <w:sz w:val="24"/>
          <w:szCs w:val="24"/>
        </w:rPr>
        <w:t>$5.50</w:t>
      </w:r>
    </w:p>
    <w:p w14:paraId="43E4AEEC" w14:textId="37175AD8" w:rsidR="000F707C" w:rsidRDefault="000F707C" w:rsidP="002B2646">
      <w:pPr>
        <w:pStyle w:val="NoSpacing"/>
        <w:rPr>
          <w:rFonts w:ascii="Times New Roman" w:hAnsi="Times New Roman" w:cs="Times New Roman"/>
          <w:sz w:val="24"/>
          <w:szCs w:val="24"/>
        </w:rPr>
      </w:pPr>
    </w:p>
    <w:p w14:paraId="533B441B" w14:textId="5959AA4F" w:rsidR="00C706B5" w:rsidRPr="000E0E92" w:rsidRDefault="00C706B5" w:rsidP="00C706B5">
      <w:pPr>
        <w:pStyle w:val="NoSpacing"/>
        <w:rPr>
          <w:rFonts w:ascii="Times New Roman" w:hAnsi="Times New Roman" w:cs="Times New Roman"/>
          <w:b/>
          <w:bCs/>
          <w:color w:val="4D1979"/>
          <w:sz w:val="24"/>
          <w:szCs w:val="24"/>
        </w:rPr>
      </w:pPr>
      <w:r>
        <w:rPr>
          <w:rFonts w:ascii="Times New Roman" w:hAnsi="Times New Roman" w:cs="Times New Roman"/>
          <w:b/>
          <w:bCs/>
          <w:color w:val="4D1979"/>
          <w:sz w:val="24"/>
          <w:szCs w:val="24"/>
        </w:rPr>
        <w:t xml:space="preserve">Perfect </w:t>
      </w:r>
      <w:r w:rsidR="00203976">
        <w:rPr>
          <w:rFonts w:ascii="Times New Roman" w:hAnsi="Times New Roman" w:cs="Times New Roman"/>
          <w:b/>
          <w:bCs/>
          <w:color w:val="4D1979"/>
          <w:sz w:val="24"/>
          <w:szCs w:val="24"/>
        </w:rPr>
        <w:t>Endo Ring</w:t>
      </w:r>
      <w:r>
        <w:rPr>
          <w:rFonts w:ascii="Times New Roman" w:hAnsi="Times New Roman" w:cs="Times New Roman"/>
          <w:b/>
          <w:bCs/>
          <w:color w:val="4D1979"/>
          <w:sz w:val="24"/>
          <w:szCs w:val="24"/>
        </w:rPr>
        <w:t xml:space="preserve"> – Blue</w:t>
      </w:r>
    </w:p>
    <w:p w14:paraId="23B091B5" w14:textId="0EE2B65A" w:rsidR="00C706B5" w:rsidRPr="009B0140" w:rsidRDefault="00C706B5" w:rsidP="00C706B5">
      <w:pPr>
        <w:pStyle w:val="NoSpacing"/>
        <w:rPr>
          <w:rFonts w:ascii="Times New Roman" w:hAnsi="Times New Roman" w:cs="Times New Roman"/>
          <w:b/>
          <w:bCs/>
          <w:sz w:val="24"/>
          <w:szCs w:val="24"/>
        </w:rPr>
      </w:pPr>
      <w:r w:rsidRPr="009B0140">
        <w:rPr>
          <w:rFonts w:ascii="Times New Roman" w:hAnsi="Times New Roman" w:cs="Times New Roman"/>
          <w:b/>
          <w:bCs/>
          <w:sz w:val="24"/>
          <w:szCs w:val="24"/>
        </w:rPr>
        <w:t>Item#</w:t>
      </w:r>
      <w:r>
        <w:rPr>
          <w:rFonts w:ascii="Times New Roman" w:hAnsi="Times New Roman" w:cs="Times New Roman"/>
          <w:b/>
          <w:bCs/>
          <w:sz w:val="24"/>
          <w:szCs w:val="24"/>
        </w:rPr>
        <w:t>: 256</w:t>
      </w:r>
    </w:p>
    <w:p w14:paraId="47D294AF" w14:textId="225A2F6D" w:rsidR="00C706B5" w:rsidRDefault="00C706B5" w:rsidP="00C706B5">
      <w:pPr>
        <w:pStyle w:val="NoSpacing"/>
        <w:rPr>
          <w:rFonts w:ascii="Times New Roman" w:hAnsi="Times New Roman" w:cs="Times New Roman"/>
          <w:sz w:val="24"/>
          <w:szCs w:val="24"/>
        </w:rPr>
      </w:pPr>
      <w:r w:rsidRPr="000E0E92">
        <w:rPr>
          <w:rFonts w:ascii="Times New Roman" w:hAnsi="Times New Roman" w:cs="Times New Roman"/>
          <w:b/>
          <w:bCs/>
          <w:sz w:val="24"/>
          <w:szCs w:val="24"/>
        </w:rPr>
        <w:t>Suggested Retail Price</w:t>
      </w:r>
      <w:r>
        <w:rPr>
          <w:rFonts w:ascii="Times New Roman" w:hAnsi="Times New Roman" w:cs="Times New Roman"/>
          <w:b/>
          <w:bCs/>
          <w:sz w:val="24"/>
          <w:szCs w:val="24"/>
        </w:rPr>
        <w:t>:</w:t>
      </w:r>
      <w:r w:rsidRPr="000E0E92">
        <w:rPr>
          <w:rFonts w:ascii="Times New Roman" w:hAnsi="Times New Roman" w:cs="Times New Roman"/>
          <w:b/>
          <w:bCs/>
          <w:sz w:val="24"/>
          <w:szCs w:val="24"/>
        </w:rPr>
        <w:t xml:space="preserve"> </w:t>
      </w:r>
      <w:r w:rsidR="00231293">
        <w:rPr>
          <w:rFonts w:ascii="Times New Roman" w:hAnsi="Times New Roman" w:cs="Times New Roman"/>
          <w:b/>
          <w:bCs/>
          <w:sz w:val="24"/>
          <w:szCs w:val="24"/>
        </w:rPr>
        <w:t>$5.50</w:t>
      </w:r>
    </w:p>
    <w:p w14:paraId="316A39E1" w14:textId="77777777" w:rsidR="00C706B5" w:rsidRDefault="00C706B5" w:rsidP="002B2646">
      <w:pPr>
        <w:pStyle w:val="NoSpacing"/>
        <w:rPr>
          <w:rFonts w:ascii="Times New Roman" w:hAnsi="Times New Roman" w:cs="Times New Roman"/>
          <w:sz w:val="24"/>
          <w:szCs w:val="24"/>
        </w:rPr>
      </w:pPr>
    </w:p>
    <w:p w14:paraId="6A89764A" w14:textId="77777777" w:rsidR="001739C6" w:rsidRDefault="001739C6" w:rsidP="002B2646">
      <w:pPr>
        <w:pStyle w:val="NoSpacing"/>
        <w:rPr>
          <w:rFonts w:ascii="Times New Roman" w:hAnsi="Times New Roman" w:cs="Times New Roman"/>
          <w:sz w:val="24"/>
          <w:szCs w:val="24"/>
        </w:rPr>
      </w:pPr>
    </w:p>
    <w:p w14:paraId="6E840498" w14:textId="59B11CB3" w:rsidR="00C413E4" w:rsidRDefault="00C413E4" w:rsidP="001739C6">
      <w:pPr>
        <w:pStyle w:val="NoSpacing"/>
        <w:rPr>
          <w:rFonts w:ascii="Times New Roman" w:hAnsi="Times New Roman" w:cs="Times New Roman"/>
          <w:sz w:val="24"/>
          <w:szCs w:val="24"/>
        </w:rPr>
      </w:pPr>
    </w:p>
    <w:p w14:paraId="1FCD3258" w14:textId="3332029C" w:rsidR="005C06E5" w:rsidRDefault="005C06E5" w:rsidP="001739C6">
      <w:pPr>
        <w:pStyle w:val="NoSpacing"/>
        <w:rPr>
          <w:rFonts w:ascii="Times New Roman" w:hAnsi="Times New Roman" w:cs="Times New Roman"/>
          <w:sz w:val="24"/>
          <w:szCs w:val="24"/>
        </w:rPr>
      </w:pPr>
    </w:p>
    <w:p w14:paraId="1106AB87" w14:textId="52A6BE58" w:rsidR="005C06E5" w:rsidRPr="002B2646" w:rsidRDefault="005C06E5" w:rsidP="001739C6">
      <w:pPr>
        <w:pStyle w:val="NoSpacing"/>
        <w:rPr>
          <w:rFonts w:ascii="Times New Roman" w:hAnsi="Times New Roman" w:cs="Times New Roman"/>
          <w:sz w:val="24"/>
          <w:szCs w:val="24"/>
        </w:rPr>
      </w:pPr>
    </w:p>
    <w:p w14:paraId="0C04A115" w14:textId="2ED06B2F" w:rsidR="001739C6" w:rsidRDefault="001739C6" w:rsidP="002B2646">
      <w:pPr>
        <w:pStyle w:val="NoSpacing"/>
        <w:rPr>
          <w:rFonts w:ascii="Times New Roman" w:hAnsi="Times New Roman" w:cs="Times New Roman"/>
          <w:sz w:val="24"/>
          <w:szCs w:val="24"/>
        </w:rPr>
      </w:pPr>
    </w:p>
    <w:p w14:paraId="22766116" w14:textId="63FA507A" w:rsidR="005C06E5" w:rsidRDefault="005C06E5" w:rsidP="002B2646">
      <w:pPr>
        <w:pStyle w:val="NoSpacing"/>
        <w:rPr>
          <w:rFonts w:ascii="Times New Roman" w:hAnsi="Times New Roman" w:cs="Times New Roman"/>
          <w:sz w:val="24"/>
          <w:szCs w:val="24"/>
        </w:rPr>
      </w:pPr>
    </w:p>
    <w:p w14:paraId="277C498C" w14:textId="240B4361" w:rsidR="005C06E5" w:rsidRPr="002B2646" w:rsidRDefault="005C06E5" w:rsidP="002B2646">
      <w:pPr>
        <w:pStyle w:val="NoSpacing"/>
        <w:rPr>
          <w:rFonts w:ascii="Times New Roman" w:hAnsi="Times New Roman" w:cs="Times New Roman"/>
          <w:sz w:val="24"/>
          <w:szCs w:val="24"/>
        </w:rPr>
      </w:pPr>
    </w:p>
    <w:p w14:paraId="1B31DECC" w14:textId="61E1198C" w:rsidR="00296563" w:rsidRPr="00296563" w:rsidRDefault="000027E3" w:rsidP="005C06E5">
      <w:pPr>
        <w:jc w:val="right"/>
      </w:pPr>
      <w:r w:rsidRPr="00AE0923">
        <w:rPr>
          <w:bCs/>
          <w:noProof/>
          <w:sz w:val="24"/>
          <w:szCs w:val="24"/>
        </w:rPr>
        <w:drawing>
          <wp:anchor distT="0" distB="0" distL="114300" distR="114300" simplePos="0" relativeHeight="251661312" behindDoc="0" locked="0" layoutInCell="1" allowOverlap="1" wp14:anchorId="131D8094" wp14:editId="56C2D7C8">
            <wp:simplePos x="0" y="0"/>
            <wp:positionH relativeFrom="margin">
              <wp:posOffset>3571240</wp:posOffset>
            </wp:positionH>
            <wp:positionV relativeFrom="margin">
              <wp:posOffset>4953000</wp:posOffset>
            </wp:positionV>
            <wp:extent cx="2610485" cy="371475"/>
            <wp:effectExtent l="0" t="0" r="0" b="9525"/>
            <wp:wrapSquare wrapText="bothSides"/>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048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06E5">
        <w:tab/>
      </w:r>
      <w:r w:rsidR="005C06E5">
        <w:tab/>
      </w:r>
    </w:p>
    <w:sectPr w:rsidR="00296563" w:rsidRPr="00296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B01D7"/>
    <w:multiLevelType w:val="hybridMultilevel"/>
    <w:tmpl w:val="E76E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35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wMDYyNjMFQgszAyUdpeDU4uLM/DyQAtNaAIbvLRIsAAAA"/>
  </w:docVars>
  <w:rsids>
    <w:rsidRoot w:val="00296563"/>
    <w:rsid w:val="000027E3"/>
    <w:rsid w:val="00045BCB"/>
    <w:rsid w:val="00046282"/>
    <w:rsid w:val="0005484D"/>
    <w:rsid w:val="00071D0D"/>
    <w:rsid w:val="00095501"/>
    <w:rsid w:val="000C1BA4"/>
    <w:rsid w:val="000E0E92"/>
    <w:rsid w:val="000F707C"/>
    <w:rsid w:val="0013478D"/>
    <w:rsid w:val="00141E1B"/>
    <w:rsid w:val="0015726C"/>
    <w:rsid w:val="001739C6"/>
    <w:rsid w:val="001F234C"/>
    <w:rsid w:val="00203976"/>
    <w:rsid w:val="00231293"/>
    <w:rsid w:val="00253CBD"/>
    <w:rsid w:val="002575CF"/>
    <w:rsid w:val="002745B6"/>
    <w:rsid w:val="00296563"/>
    <w:rsid w:val="002B2646"/>
    <w:rsid w:val="002B6AFF"/>
    <w:rsid w:val="002D7D83"/>
    <w:rsid w:val="002F55FD"/>
    <w:rsid w:val="00306A9C"/>
    <w:rsid w:val="00333E4F"/>
    <w:rsid w:val="003851AD"/>
    <w:rsid w:val="00447AAF"/>
    <w:rsid w:val="004804B5"/>
    <w:rsid w:val="00486855"/>
    <w:rsid w:val="004B4662"/>
    <w:rsid w:val="00565184"/>
    <w:rsid w:val="00566E80"/>
    <w:rsid w:val="005710FB"/>
    <w:rsid w:val="005A57EC"/>
    <w:rsid w:val="005B4478"/>
    <w:rsid w:val="005C06E5"/>
    <w:rsid w:val="0063523F"/>
    <w:rsid w:val="006665CE"/>
    <w:rsid w:val="006A6C65"/>
    <w:rsid w:val="006B07D6"/>
    <w:rsid w:val="006E4347"/>
    <w:rsid w:val="00795DF3"/>
    <w:rsid w:val="007F1205"/>
    <w:rsid w:val="008236C5"/>
    <w:rsid w:val="00831164"/>
    <w:rsid w:val="008345AF"/>
    <w:rsid w:val="00865E71"/>
    <w:rsid w:val="008876E5"/>
    <w:rsid w:val="008B6349"/>
    <w:rsid w:val="008F2832"/>
    <w:rsid w:val="00900D21"/>
    <w:rsid w:val="009B0140"/>
    <w:rsid w:val="009F7749"/>
    <w:rsid w:val="00A67422"/>
    <w:rsid w:val="00A80D21"/>
    <w:rsid w:val="00AA6246"/>
    <w:rsid w:val="00B513E4"/>
    <w:rsid w:val="00B631AC"/>
    <w:rsid w:val="00BC1531"/>
    <w:rsid w:val="00C02F17"/>
    <w:rsid w:val="00C12A88"/>
    <w:rsid w:val="00C239BF"/>
    <w:rsid w:val="00C40D7F"/>
    <w:rsid w:val="00C413E4"/>
    <w:rsid w:val="00C706B5"/>
    <w:rsid w:val="00C956DF"/>
    <w:rsid w:val="00CC2905"/>
    <w:rsid w:val="00CF151D"/>
    <w:rsid w:val="00D15A55"/>
    <w:rsid w:val="00D22396"/>
    <w:rsid w:val="00E1643C"/>
    <w:rsid w:val="00E920C5"/>
    <w:rsid w:val="00EC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A83F"/>
  <w15:chartTrackingRefBased/>
  <w15:docId w15:val="{8BC667CC-9B58-4F57-9DB0-858EC49C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563"/>
    <w:pPr>
      <w:spacing w:after="0" w:line="240" w:lineRule="auto"/>
    </w:pPr>
  </w:style>
  <w:style w:type="paragraph" w:styleId="ListParagraph">
    <w:name w:val="List Paragraph"/>
    <w:basedOn w:val="Normal"/>
    <w:uiPriority w:val="34"/>
    <w:qFormat/>
    <w:rsid w:val="006A6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Rosenkranz</dc:creator>
  <cp:keywords/>
  <dc:description/>
  <cp:lastModifiedBy>Marketing@kallalmedicalgroup.com</cp:lastModifiedBy>
  <cp:revision>33</cp:revision>
  <cp:lastPrinted>2024-06-07T16:27:00Z</cp:lastPrinted>
  <dcterms:created xsi:type="dcterms:W3CDTF">2022-03-30T21:56:00Z</dcterms:created>
  <dcterms:modified xsi:type="dcterms:W3CDTF">2024-09-09T19:01:00Z</dcterms:modified>
</cp:coreProperties>
</file>