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4B4C9" w14:textId="455B96E6" w:rsidR="00296563" w:rsidRPr="000E0E92" w:rsidRDefault="008C7B0B" w:rsidP="00296563">
      <w:pPr>
        <w:pStyle w:val="NoSpacing"/>
        <w:rPr>
          <w:rFonts w:ascii="Times New Roman" w:hAnsi="Times New Roman" w:cs="Times New Roman"/>
          <w:b/>
          <w:i/>
          <w:color w:val="4D1979"/>
          <w:sz w:val="24"/>
          <w:szCs w:val="24"/>
        </w:rPr>
      </w:pPr>
      <w:r>
        <w:rPr>
          <w:rFonts w:ascii="Times New Roman" w:hAnsi="Times New Roman" w:cs="Times New Roman"/>
          <w:b/>
          <w:i/>
          <w:color w:val="4D1979"/>
          <w:sz w:val="24"/>
          <w:szCs w:val="24"/>
        </w:rPr>
        <w:t>ADHESIVE DAPPEN DISHES</w:t>
      </w:r>
    </w:p>
    <w:p w14:paraId="7F15DF3B" w14:textId="77777777" w:rsidR="00B631AC" w:rsidRDefault="00B631AC" w:rsidP="002B2646">
      <w:pPr>
        <w:pStyle w:val="NoSpacing"/>
        <w:jc w:val="both"/>
      </w:pPr>
    </w:p>
    <w:p w14:paraId="4375874E" w14:textId="0359DA58" w:rsidR="000F707C" w:rsidRDefault="005E7CC1" w:rsidP="002B2646">
      <w:pPr>
        <w:pStyle w:val="NoSpacing"/>
        <w:jc w:val="both"/>
        <w:rPr>
          <w:rFonts w:ascii="Times New Roman" w:hAnsi="Times New Roman" w:cs="Times New Roman"/>
          <w:sz w:val="24"/>
          <w:szCs w:val="24"/>
        </w:rPr>
      </w:pPr>
      <w:r>
        <w:rPr>
          <w:rFonts w:ascii="Times New Roman" w:hAnsi="Times New Roman" w:cs="Times New Roman"/>
          <w:sz w:val="24"/>
          <w:szCs w:val="24"/>
        </w:rPr>
        <w:t>These versatile disposable sticky dappen dishes are designed for efficiency and convenience across a wide range of professional settings. These compact cups are perfect for blending dental materials such as cement, composites, and prophy paste. The clean white design features an adhesive backing, allowing the dappen dish to be secured directly to your hand or workspace for added stability and spill prevention. Single-use construction ensures maximum hygiene while eliminating the need for messy, clean up – just peel, use, and discard.</w:t>
      </w:r>
    </w:p>
    <w:p w14:paraId="5949B295" w14:textId="77777777" w:rsidR="00FB3370" w:rsidRDefault="00FB3370" w:rsidP="00296563">
      <w:pPr>
        <w:pStyle w:val="NoSpacing"/>
        <w:rPr>
          <w:rFonts w:ascii="Times New Roman" w:hAnsi="Times New Roman" w:cs="Times New Roman"/>
          <w:b/>
          <w:i/>
          <w:color w:val="4D1979"/>
          <w:sz w:val="24"/>
          <w:szCs w:val="24"/>
        </w:rPr>
      </w:pPr>
    </w:p>
    <w:p w14:paraId="7D729BB9" w14:textId="77777777" w:rsidR="00F57CEF" w:rsidRPr="002B2646" w:rsidRDefault="00F57CEF" w:rsidP="00F57CEF">
      <w:pPr>
        <w:pStyle w:val="NoSpacing"/>
        <w:rPr>
          <w:rFonts w:ascii="Times New Roman" w:hAnsi="Times New Roman" w:cs="Times New Roman"/>
          <w:b/>
          <w:i/>
          <w:color w:val="4D1979"/>
          <w:sz w:val="24"/>
          <w:szCs w:val="24"/>
        </w:rPr>
      </w:pPr>
      <w:r w:rsidRPr="002B2646">
        <w:rPr>
          <w:rFonts w:ascii="Times New Roman" w:hAnsi="Times New Roman" w:cs="Times New Roman"/>
          <w:b/>
          <w:i/>
          <w:color w:val="4D1979"/>
          <w:sz w:val="24"/>
          <w:szCs w:val="24"/>
        </w:rPr>
        <w:t>ADVANTAGES:</w:t>
      </w:r>
    </w:p>
    <w:p w14:paraId="30CD020B" w14:textId="77777777" w:rsidR="00F57CEF" w:rsidRDefault="00F57CEF" w:rsidP="00F57CEF">
      <w:pPr>
        <w:pStyle w:val="NoSpacing"/>
        <w:rPr>
          <w:rFonts w:ascii="Times New Roman" w:hAnsi="Times New Roman" w:cs="Times New Roman"/>
          <w:sz w:val="24"/>
          <w:szCs w:val="24"/>
        </w:rPr>
      </w:pPr>
    </w:p>
    <w:p w14:paraId="43D420F6" w14:textId="428E46D4" w:rsidR="00F57CEF" w:rsidRDefault="005E7CC1"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Strong and durable</w:t>
      </w:r>
    </w:p>
    <w:p w14:paraId="3C01435A" w14:textId="210D87B6" w:rsidR="00F57CEF" w:rsidRDefault="005E7CC1"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Conven</w:t>
      </w:r>
      <w:r w:rsidR="00847D16">
        <w:rPr>
          <w:rFonts w:ascii="Times New Roman" w:hAnsi="Times New Roman" w:cs="Times New Roman"/>
          <w:sz w:val="24"/>
          <w:szCs w:val="24"/>
        </w:rPr>
        <w:t xml:space="preserve">ient </w:t>
      </w:r>
      <w:r>
        <w:rPr>
          <w:rFonts w:ascii="Times New Roman" w:hAnsi="Times New Roman" w:cs="Times New Roman"/>
          <w:sz w:val="24"/>
          <w:szCs w:val="24"/>
        </w:rPr>
        <w:t>adhesive base</w:t>
      </w:r>
    </w:p>
    <w:p w14:paraId="1781A033" w14:textId="1ABBEAA0" w:rsidR="00F57CEF" w:rsidRDefault="005E7CC1"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Time saving</w:t>
      </w:r>
    </w:p>
    <w:p w14:paraId="62EB8976" w14:textId="160DDA96" w:rsidR="00F57CEF" w:rsidRPr="00FD1332" w:rsidRDefault="005E7CC1" w:rsidP="00F57CE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Versatile use</w:t>
      </w:r>
    </w:p>
    <w:p w14:paraId="51351BA6" w14:textId="77777777" w:rsidR="00F57CEF" w:rsidRDefault="00F57CEF" w:rsidP="00296563">
      <w:pPr>
        <w:pStyle w:val="NoSpacing"/>
        <w:rPr>
          <w:rFonts w:ascii="Times New Roman" w:hAnsi="Times New Roman" w:cs="Times New Roman"/>
          <w:b/>
          <w:i/>
          <w:color w:val="4D1979"/>
          <w:sz w:val="24"/>
          <w:szCs w:val="24"/>
        </w:rPr>
      </w:pPr>
    </w:p>
    <w:p w14:paraId="4B68F367" w14:textId="77777777" w:rsidR="00F57CEF" w:rsidRDefault="00F57CEF" w:rsidP="00296563">
      <w:pPr>
        <w:pStyle w:val="NoSpacing"/>
        <w:rPr>
          <w:rFonts w:ascii="Times New Roman" w:hAnsi="Times New Roman" w:cs="Times New Roman"/>
          <w:b/>
          <w:i/>
          <w:color w:val="4D1979"/>
          <w:sz w:val="24"/>
          <w:szCs w:val="24"/>
        </w:rPr>
      </w:pPr>
    </w:p>
    <w:p w14:paraId="772E7362" w14:textId="731D80A0" w:rsidR="006A6C65" w:rsidRPr="000E0E92" w:rsidRDefault="00F700B4" w:rsidP="00296563">
      <w:pPr>
        <w:pStyle w:val="NoSpacing"/>
        <w:rPr>
          <w:rFonts w:ascii="Times New Roman" w:hAnsi="Times New Roman" w:cs="Times New Roman"/>
          <w:b/>
          <w:bCs/>
          <w:color w:val="4D1979"/>
          <w:sz w:val="24"/>
          <w:szCs w:val="24"/>
        </w:rPr>
      </w:pPr>
      <w:r>
        <w:rPr>
          <w:rFonts w:ascii="Times New Roman" w:hAnsi="Times New Roman" w:cs="Times New Roman"/>
          <w:b/>
          <w:bCs/>
          <w:color w:val="4D1979"/>
          <w:sz w:val="24"/>
          <w:szCs w:val="24"/>
        </w:rPr>
        <w:t>Adhesive Dappen Dishes</w:t>
      </w:r>
      <w:r w:rsidR="005E7CC1">
        <w:rPr>
          <w:rFonts w:ascii="Times New Roman" w:hAnsi="Times New Roman" w:cs="Times New Roman"/>
          <w:b/>
          <w:bCs/>
          <w:color w:val="4D1979"/>
          <w:sz w:val="24"/>
          <w:szCs w:val="24"/>
        </w:rPr>
        <w:t xml:space="preserve"> – Pack of 100</w:t>
      </w:r>
    </w:p>
    <w:p w14:paraId="6ECAB82D" w14:textId="3A73948F" w:rsidR="00296563" w:rsidRPr="009B0140" w:rsidRDefault="00296563" w:rsidP="00296563">
      <w:pPr>
        <w:pStyle w:val="NoSpacing"/>
        <w:rPr>
          <w:rFonts w:ascii="Times New Roman" w:hAnsi="Times New Roman" w:cs="Times New Roman"/>
          <w:b/>
          <w:bCs/>
          <w:sz w:val="24"/>
          <w:szCs w:val="24"/>
        </w:rPr>
      </w:pPr>
      <w:r w:rsidRPr="009B0140">
        <w:rPr>
          <w:rFonts w:ascii="Times New Roman" w:hAnsi="Times New Roman" w:cs="Times New Roman"/>
          <w:b/>
          <w:bCs/>
          <w:sz w:val="24"/>
          <w:szCs w:val="24"/>
        </w:rPr>
        <w:t>Item</w:t>
      </w:r>
      <w:r w:rsidR="005E7CC1">
        <w:rPr>
          <w:rFonts w:ascii="Times New Roman" w:hAnsi="Times New Roman" w:cs="Times New Roman"/>
          <w:b/>
          <w:bCs/>
          <w:sz w:val="24"/>
          <w:szCs w:val="24"/>
        </w:rPr>
        <w:t xml:space="preserve"> </w:t>
      </w:r>
      <w:r w:rsidRPr="009B0140">
        <w:rPr>
          <w:rFonts w:ascii="Times New Roman" w:hAnsi="Times New Roman" w:cs="Times New Roman"/>
          <w:b/>
          <w:bCs/>
          <w:sz w:val="24"/>
          <w:szCs w:val="24"/>
        </w:rPr>
        <w:t>#</w:t>
      </w:r>
      <w:r w:rsidR="002F55FD">
        <w:rPr>
          <w:rFonts w:ascii="Times New Roman" w:hAnsi="Times New Roman" w:cs="Times New Roman"/>
          <w:b/>
          <w:bCs/>
          <w:sz w:val="24"/>
          <w:szCs w:val="24"/>
        </w:rPr>
        <w:t xml:space="preserve">: </w:t>
      </w:r>
      <w:r w:rsidR="005E7CC1">
        <w:rPr>
          <w:rFonts w:ascii="Times New Roman" w:hAnsi="Times New Roman" w:cs="Times New Roman"/>
          <w:b/>
          <w:bCs/>
          <w:sz w:val="24"/>
          <w:szCs w:val="24"/>
        </w:rPr>
        <w:t>763</w:t>
      </w:r>
    </w:p>
    <w:p w14:paraId="76541905" w14:textId="18D64847" w:rsidR="00296563" w:rsidRDefault="005710FB" w:rsidP="002B2646">
      <w:pPr>
        <w:pStyle w:val="NoSpacing"/>
        <w:rPr>
          <w:rFonts w:ascii="Times New Roman" w:hAnsi="Times New Roman" w:cs="Times New Roman"/>
          <w:sz w:val="24"/>
          <w:szCs w:val="24"/>
        </w:rPr>
      </w:pPr>
      <w:r w:rsidRPr="000E0E92">
        <w:rPr>
          <w:rFonts w:ascii="Times New Roman" w:hAnsi="Times New Roman" w:cs="Times New Roman"/>
          <w:b/>
          <w:bCs/>
          <w:sz w:val="24"/>
          <w:szCs w:val="24"/>
        </w:rPr>
        <w:t xml:space="preserve">Suggested </w:t>
      </w:r>
      <w:r w:rsidR="00E920C5" w:rsidRPr="000E0E92">
        <w:rPr>
          <w:rFonts w:ascii="Times New Roman" w:hAnsi="Times New Roman" w:cs="Times New Roman"/>
          <w:b/>
          <w:bCs/>
          <w:sz w:val="24"/>
          <w:szCs w:val="24"/>
        </w:rPr>
        <w:t xml:space="preserve">Retail </w:t>
      </w:r>
      <w:r w:rsidR="008876E5" w:rsidRPr="000E0E92">
        <w:rPr>
          <w:rFonts w:ascii="Times New Roman" w:hAnsi="Times New Roman" w:cs="Times New Roman"/>
          <w:b/>
          <w:bCs/>
          <w:sz w:val="24"/>
          <w:szCs w:val="24"/>
        </w:rPr>
        <w:t>Price</w:t>
      </w:r>
      <w:r w:rsidR="002F55FD">
        <w:rPr>
          <w:rFonts w:ascii="Times New Roman" w:hAnsi="Times New Roman" w:cs="Times New Roman"/>
          <w:b/>
          <w:bCs/>
          <w:sz w:val="24"/>
          <w:szCs w:val="24"/>
        </w:rPr>
        <w:t>:</w:t>
      </w:r>
      <w:r w:rsidR="005C06E5" w:rsidRPr="000E0E92">
        <w:rPr>
          <w:rFonts w:ascii="Times New Roman" w:hAnsi="Times New Roman" w:cs="Times New Roman"/>
          <w:b/>
          <w:bCs/>
          <w:sz w:val="24"/>
          <w:szCs w:val="24"/>
        </w:rPr>
        <w:t xml:space="preserve"> </w:t>
      </w:r>
      <w:r w:rsidR="00A269D4">
        <w:rPr>
          <w:rFonts w:ascii="Times New Roman" w:hAnsi="Times New Roman" w:cs="Times New Roman"/>
          <w:b/>
          <w:bCs/>
          <w:sz w:val="24"/>
          <w:szCs w:val="24"/>
        </w:rPr>
        <w:t>$</w:t>
      </w:r>
      <w:r w:rsidR="005E7CC1">
        <w:rPr>
          <w:rFonts w:ascii="Times New Roman" w:hAnsi="Times New Roman" w:cs="Times New Roman"/>
          <w:b/>
          <w:bCs/>
          <w:sz w:val="24"/>
          <w:szCs w:val="24"/>
        </w:rPr>
        <w:t>9.95</w:t>
      </w:r>
    </w:p>
    <w:p w14:paraId="6A89764A" w14:textId="77777777" w:rsidR="001739C6" w:rsidRDefault="001739C6" w:rsidP="002B2646">
      <w:pPr>
        <w:pStyle w:val="NoSpacing"/>
        <w:rPr>
          <w:rFonts w:ascii="Times New Roman" w:hAnsi="Times New Roman" w:cs="Times New Roman"/>
          <w:sz w:val="24"/>
          <w:szCs w:val="24"/>
        </w:rPr>
      </w:pPr>
    </w:p>
    <w:p w14:paraId="4173021B" w14:textId="02F21555" w:rsidR="00FB3370" w:rsidRDefault="001D121D" w:rsidP="00FF741F">
      <w:pPr>
        <w:pStyle w:val="NoSpacing"/>
        <w:rPr>
          <w:rFonts w:ascii="Times New Roman" w:hAnsi="Times New Roman" w:cs="Times New Roman"/>
          <w:b/>
          <w:bCs/>
          <w:sz w:val="24"/>
          <w:szCs w:val="24"/>
        </w:rPr>
      </w:pPr>
      <w:r w:rsidRPr="00AE0923">
        <w:rPr>
          <w:bCs/>
          <w:noProof/>
          <w:sz w:val="24"/>
          <w:szCs w:val="24"/>
        </w:rPr>
        <w:drawing>
          <wp:anchor distT="0" distB="0" distL="114300" distR="114300" simplePos="0" relativeHeight="251661312" behindDoc="0" locked="0" layoutInCell="1" allowOverlap="1" wp14:anchorId="131D8094" wp14:editId="289CAFAF">
            <wp:simplePos x="0" y="0"/>
            <wp:positionH relativeFrom="margin">
              <wp:posOffset>3790315</wp:posOffset>
            </wp:positionH>
            <wp:positionV relativeFrom="margin">
              <wp:posOffset>3886200</wp:posOffset>
            </wp:positionV>
            <wp:extent cx="2610485" cy="371475"/>
            <wp:effectExtent l="0" t="0" r="0" b="9525"/>
            <wp:wrapSquare wrapText="bothSides"/>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048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EB790F" w14:textId="23287623" w:rsidR="00FB3370" w:rsidRDefault="00FB3370" w:rsidP="00FF741F">
      <w:pPr>
        <w:pStyle w:val="NoSpacing"/>
        <w:rPr>
          <w:rFonts w:ascii="Times New Roman" w:hAnsi="Times New Roman" w:cs="Times New Roman"/>
          <w:sz w:val="24"/>
          <w:szCs w:val="24"/>
        </w:rPr>
      </w:pPr>
    </w:p>
    <w:p w14:paraId="1106AB87" w14:textId="1183A8DE" w:rsidR="005C06E5" w:rsidRDefault="005C06E5" w:rsidP="001739C6">
      <w:pPr>
        <w:pStyle w:val="NoSpacing"/>
        <w:rPr>
          <w:rFonts w:ascii="Times New Roman" w:hAnsi="Times New Roman" w:cs="Times New Roman"/>
          <w:sz w:val="24"/>
          <w:szCs w:val="24"/>
        </w:rPr>
      </w:pPr>
    </w:p>
    <w:p w14:paraId="1372A435" w14:textId="10BFFBEC" w:rsidR="00FF741F" w:rsidRDefault="00FF741F" w:rsidP="00FF741F">
      <w:pPr>
        <w:pStyle w:val="NoSpacing"/>
        <w:rPr>
          <w:rFonts w:ascii="Times New Roman" w:hAnsi="Times New Roman" w:cs="Times New Roman"/>
          <w:b/>
          <w:bCs/>
          <w:sz w:val="24"/>
          <w:szCs w:val="24"/>
        </w:rPr>
      </w:pPr>
    </w:p>
    <w:p w14:paraId="1F7DEDBF" w14:textId="77777777" w:rsidR="00FF741F" w:rsidRPr="002B2646" w:rsidRDefault="00FF741F" w:rsidP="002B2646">
      <w:pPr>
        <w:pStyle w:val="NoSpacing"/>
        <w:rPr>
          <w:rFonts w:ascii="Times New Roman" w:hAnsi="Times New Roman" w:cs="Times New Roman"/>
          <w:sz w:val="24"/>
          <w:szCs w:val="24"/>
        </w:rPr>
      </w:pPr>
    </w:p>
    <w:p w14:paraId="1B31DECC" w14:textId="1D099CE5" w:rsidR="00296563" w:rsidRPr="00296563" w:rsidRDefault="005C06E5" w:rsidP="005C06E5">
      <w:pPr>
        <w:jc w:val="right"/>
      </w:pPr>
      <w:r>
        <w:tab/>
      </w:r>
      <w:r>
        <w:tab/>
      </w:r>
    </w:p>
    <w:sectPr w:rsidR="00296563" w:rsidRPr="00296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01D7"/>
    <w:multiLevelType w:val="hybridMultilevel"/>
    <w:tmpl w:val="E76E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35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DYyNjMFQgszAyUdpeDU4uLM/DyQAtNaAIbvLRIsAAAA"/>
  </w:docVars>
  <w:rsids>
    <w:rsidRoot w:val="00296563"/>
    <w:rsid w:val="000027E3"/>
    <w:rsid w:val="00045BCB"/>
    <w:rsid w:val="00046282"/>
    <w:rsid w:val="0005484D"/>
    <w:rsid w:val="00071D0D"/>
    <w:rsid w:val="00095501"/>
    <w:rsid w:val="000C1BA4"/>
    <w:rsid w:val="000E0E92"/>
    <w:rsid w:val="000F707C"/>
    <w:rsid w:val="0013478D"/>
    <w:rsid w:val="00141E1B"/>
    <w:rsid w:val="0015726C"/>
    <w:rsid w:val="001739C6"/>
    <w:rsid w:val="001D121D"/>
    <w:rsid w:val="001F234C"/>
    <w:rsid w:val="00253CBD"/>
    <w:rsid w:val="002575CF"/>
    <w:rsid w:val="002745B6"/>
    <w:rsid w:val="00276EDA"/>
    <w:rsid w:val="00296563"/>
    <w:rsid w:val="002B2208"/>
    <w:rsid w:val="002B2646"/>
    <w:rsid w:val="002B6AFF"/>
    <w:rsid w:val="002D7D83"/>
    <w:rsid w:val="002F55FD"/>
    <w:rsid w:val="00306A9C"/>
    <w:rsid w:val="00333E4F"/>
    <w:rsid w:val="003851AD"/>
    <w:rsid w:val="003C2D10"/>
    <w:rsid w:val="00413069"/>
    <w:rsid w:val="00431465"/>
    <w:rsid w:val="00447AAF"/>
    <w:rsid w:val="004804B5"/>
    <w:rsid w:val="00486855"/>
    <w:rsid w:val="004B4662"/>
    <w:rsid w:val="004C5942"/>
    <w:rsid w:val="00565184"/>
    <w:rsid w:val="00566E80"/>
    <w:rsid w:val="005710FB"/>
    <w:rsid w:val="005A57EC"/>
    <w:rsid w:val="005B4478"/>
    <w:rsid w:val="005C06E5"/>
    <w:rsid w:val="005E7CC1"/>
    <w:rsid w:val="0063523F"/>
    <w:rsid w:val="006665CE"/>
    <w:rsid w:val="006A6C65"/>
    <w:rsid w:val="006B07D6"/>
    <w:rsid w:val="006C3FC4"/>
    <w:rsid w:val="006E4347"/>
    <w:rsid w:val="00795DF3"/>
    <w:rsid w:val="007F1205"/>
    <w:rsid w:val="008236C5"/>
    <w:rsid w:val="00831164"/>
    <w:rsid w:val="008345AF"/>
    <w:rsid w:val="00847D16"/>
    <w:rsid w:val="00865E71"/>
    <w:rsid w:val="008876E5"/>
    <w:rsid w:val="008B6349"/>
    <w:rsid w:val="008C7B0B"/>
    <w:rsid w:val="008F2832"/>
    <w:rsid w:val="00900D21"/>
    <w:rsid w:val="009B0140"/>
    <w:rsid w:val="009F7749"/>
    <w:rsid w:val="00A269D4"/>
    <w:rsid w:val="00A46323"/>
    <w:rsid w:val="00A67422"/>
    <w:rsid w:val="00A80D21"/>
    <w:rsid w:val="00AA6246"/>
    <w:rsid w:val="00AB30C9"/>
    <w:rsid w:val="00B13313"/>
    <w:rsid w:val="00B513E4"/>
    <w:rsid w:val="00B631AC"/>
    <w:rsid w:val="00BC1531"/>
    <w:rsid w:val="00BF4037"/>
    <w:rsid w:val="00C02F17"/>
    <w:rsid w:val="00C239BF"/>
    <w:rsid w:val="00C3221C"/>
    <w:rsid w:val="00C40D7F"/>
    <w:rsid w:val="00C413E4"/>
    <w:rsid w:val="00C956DF"/>
    <w:rsid w:val="00C95721"/>
    <w:rsid w:val="00CC2905"/>
    <w:rsid w:val="00CF151D"/>
    <w:rsid w:val="00D15A55"/>
    <w:rsid w:val="00D611B2"/>
    <w:rsid w:val="00D7447E"/>
    <w:rsid w:val="00E1643C"/>
    <w:rsid w:val="00E920C5"/>
    <w:rsid w:val="00EC4293"/>
    <w:rsid w:val="00F57CEF"/>
    <w:rsid w:val="00F6065C"/>
    <w:rsid w:val="00F700B4"/>
    <w:rsid w:val="00FB3370"/>
    <w:rsid w:val="00FD1332"/>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0A83F"/>
  <w15:chartTrackingRefBased/>
  <w15:docId w15:val="{8BC667CC-9B58-4F57-9DB0-858EC49C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563"/>
    <w:pPr>
      <w:spacing w:after="0" w:line="240" w:lineRule="auto"/>
    </w:pPr>
  </w:style>
  <w:style w:type="paragraph" w:styleId="ListParagraph">
    <w:name w:val="List Paragraph"/>
    <w:basedOn w:val="Normal"/>
    <w:uiPriority w:val="34"/>
    <w:qFormat/>
    <w:rsid w:val="006A6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Rosenkranz</dc:creator>
  <cp:keywords/>
  <dc:description/>
  <cp:lastModifiedBy>Marketing@kallalmedicalgroup.com</cp:lastModifiedBy>
  <cp:revision>10</cp:revision>
  <cp:lastPrinted>2025-09-15T17:05:00Z</cp:lastPrinted>
  <dcterms:created xsi:type="dcterms:W3CDTF">2025-09-11T16:42:00Z</dcterms:created>
  <dcterms:modified xsi:type="dcterms:W3CDTF">2025-10-27T18:57:00Z</dcterms:modified>
</cp:coreProperties>
</file>